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574525" w:rsidP="000A32D8" w:rsidRDefault="00C34F6C" w14:paraId="78C00246" w14:textId="72503F61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9276" behindDoc="0" locked="0" layoutInCell="1" allowOverlap="1" wp14:anchorId="301103F8" wp14:editId="6607DE8E">
            <wp:simplePos x="0" y="0"/>
            <wp:positionH relativeFrom="column">
              <wp:posOffset>-752475</wp:posOffset>
            </wp:positionH>
            <wp:positionV relativeFrom="paragraph">
              <wp:posOffset>0</wp:posOffset>
            </wp:positionV>
            <wp:extent cx="3324225" cy="3324225"/>
            <wp:effectExtent l="0" t="0" r="0" b="0"/>
            <wp:wrapSquare wrapText="bothSides"/>
            <wp:docPr id="3552192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3E26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D52AEDF" wp14:editId="05AE2F43">
                <wp:simplePos x="0" y="0"/>
                <wp:positionH relativeFrom="column">
                  <wp:posOffset>2613660</wp:posOffset>
                </wp:positionH>
                <wp:positionV relativeFrom="paragraph">
                  <wp:posOffset>-304800</wp:posOffset>
                </wp:positionV>
                <wp:extent cx="3558540" cy="662940"/>
                <wp:effectExtent l="3810" t="0" r="0" b="3810"/>
                <wp:wrapNone/>
                <wp:docPr id="115707653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58540" cy="662940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63D3" w:rsidR="003046EC" w:rsidP="003046EC" w:rsidRDefault="003046EC" w14:paraId="2C21132E" w14:textId="12AE887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4CB5D26F" wp14:editId="7C07159C">
                                  <wp:extent cx="3375660" cy="486410"/>
                                  <wp:effectExtent l="0" t="0" r="0" b="0"/>
                                  <wp:docPr id="1267723116" name="Picture 7" descr="A white letter on a black background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01510532" name="Picture 7" descr="A white letter on a black background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75660" cy="4864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style="position:absolute;margin-left:205.8pt;margin-top:-24pt;width:280.2pt;height:52.2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">
                <v:fill opacity="26214f"/>
                <v:textbox>
                  <w:txbxContent>
                    <w:p w:rsidRPr="003A63D3" w:rsidR="003046EC" w:rsidP="003046EC" w:rsidRDefault="003046EC" w14:paraId="2C21132E" w14:textId="12AE8876">
                      <w:pPr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4CB5D26F" wp14:editId="7C07159C">
                            <wp:extent cx="3375660" cy="486410"/>
                            <wp:effectExtent l="0" t="0" r="0" b="0"/>
                            <wp:docPr id="1267723116" name="Picture 7" descr="A white letter on a black background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01510532" name="Picture 7" descr="A white letter on a black background&#10;&#10;Description automatically generated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375660" cy="4864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2F3E26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52AEDF" wp14:editId="208F88A3">
                <wp:simplePos x="0" y="0"/>
                <wp:positionH relativeFrom="column">
                  <wp:posOffset>-914400</wp:posOffset>
                </wp:positionH>
                <wp:positionV relativeFrom="paragraph">
                  <wp:posOffset>-914400</wp:posOffset>
                </wp:positionV>
                <wp:extent cx="7551420" cy="4572000"/>
                <wp:effectExtent l="0" t="0" r="0" b="0"/>
                <wp:wrapNone/>
                <wp:docPr id="988687816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1420" cy="4572000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72B4" w:rsidRDefault="004F72B4" w14:paraId="73E022C2" w14:textId="7777777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</w:t>
                            </w:r>
                          </w:p>
                          <w:p w:rsidR="00BB074C" w:rsidRDefault="00BB074C" w14:paraId="49DC61AE" w14:textId="77777777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Pr="003A63D3" w:rsidR="00DE640C" w:rsidRDefault="00DE640C" w14:paraId="6EF4D71E" w14:textId="3463007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style="position:absolute;margin-left:-1in;margin-top:-1in;width:594.6pt;height:5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7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">
                <v:fill opacity="26214f"/>
                <v:textbox>
                  <w:txbxContent>
                    <w:p w:rsidR="004F72B4" w:rsidRDefault="004F72B4" w14:paraId="73E022C2" w14:textId="7777777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</w:t>
                      </w:r>
                    </w:p>
                    <w:p w:rsidR="00BB074C" w:rsidRDefault="00BB074C" w14:paraId="49DC61AE" w14:textId="77777777">
                      <w:pPr>
                        <w:rPr>
                          <w:lang w:val="en-US"/>
                        </w:rPr>
                      </w:pPr>
                    </w:p>
                    <w:p w:rsidRPr="003A63D3" w:rsidR="00DE640C" w:rsidRDefault="00DE640C" w14:paraId="6EF4D71E" w14:textId="3463007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574525" w:rsidP="000A32D8" w:rsidRDefault="00574525" w14:paraId="7AC532A2" w14:textId="6DDDE854">
      <w:pPr>
        <w:spacing w:after="0" w:line="240" w:lineRule="auto"/>
      </w:pPr>
    </w:p>
    <w:p w:rsidR="000111A2" w:rsidP="00574525" w:rsidRDefault="002F3E26" w14:paraId="353587C0" w14:textId="72D45AFF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D52AEDF" wp14:editId="10CF1138">
                <wp:simplePos x="0" y="0"/>
                <wp:positionH relativeFrom="column">
                  <wp:posOffset>2613660</wp:posOffset>
                </wp:positionH>
                <wp:positionV relativeFrom="paragraph">
                  <wp:posOffset>100965</wp:posOffset>
                </wp:positionV>
                <wp:extent cx="3636645" cy="289560"/>
                <wp:effectExtent l="3810" t="3810" r="7620" b="1905"/>
                <wp:wrapNone/>
                <wp:docPr id="20558018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6645" cy="289560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3332D" w:rsidR="002D23C0" w:rsidP="002D23C0" w:rsidRDefault="002D23C0" w14:paraId="359D527A" w14:textId="05A79AE0">
                            <w:pPr>
                              <w:jc w:val="both"/>
                              <w:rPr>
                                <w:rFonts w:ascii="Century Gothic" w:hAnsi="Century Gothic"/>
                                <w:b/>
                                <w:bCs/>
                                <w:color w:val="767171" w:themeColor="background2" w:themeShade="8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3332D">
                              <w:rPr>
                                <w:rFonts w:ascii="Century Gothic" w:hAnsi="Century Gothic"/>
                                <w:b/>
                                <w:bCs/>
                                <w:color w:val="767171" w:themeColor="background2" w:themeShade="80"/>
                                <w:lang w:val="en-US"/>
                              </w:rPr>
                              <w:t>SKU:</w:t>
                            </w:r>
                            <w:r w:rsidRPr="0033332D">
                              <w:rPr>
                                <w:rFonts w:ascii="Century Gothic" w:hAnsi="Century Gothic"/>
                                <w:b/>
                                <w:bCs/>
                                <w:color w:val="767171" w:themeColor="background2" w:themeShade="80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8D5C1F" w:rsidR="008D5C1F">
                              <w:rPr>
                                <w:rFonts w:ascii="Century Gothic" w:hAnsi="Century Gothic"/>
                                <w:sz w:val="18"/>
                                <w:szCs w:val="18"/>
                                <w:lang w:val="en-US"/>
                              </w:rPr>
                              <w:t>CY</w:t>
                            </w:r>
                            <w:r w:rsidR="00C34F6C">
                              <w:rPr>
                                <w:rFonts w:ascii="Century Gothic" w:hAnsi="Century Gothic"/>
                                <w:sz w:val="18"/>
                                <w:szCs w:val="18"/>
                                <w:lang w:val="en-US"/>
                              </w:rPr>
                              <w:t>4531</w:t>
                            </w:r>
                            <w:r w:rsidR="004255C0">
                              <w:rPr>
                                <w:rFonts w:ascii="Century Gothic" w:hAnsi="Century Gothic"/>
                                <w:sz w:val="18"/>
                                <w:szCs w:val="18"/>
                                <w:lang w:val="en-US"/>
                              </w:rPr>
                              <w:t>PDWCH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style="position:absolute;margin-left:205.8pt;margin-top:7.95pt;width:286.35pt;height:22.8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8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">
                <v:fill opacity="26214f"/>
                <v:textbox>
                  <w:txbxContent>
                    <w:p w:rsidRPr="0033332D" w:rsidR="002D23C0" w:rsidP="002D23C0" w:rsidRDefault="002D23C0" w14:paraId="359D527A" w14:textId="05A79AE0">
                      <w:pPr>
                        <w:jc w:val="both"/>
                        <w:rPr>
                          <w:rFonts w:ascii="Century Gothic" w:hAnsi="Century Gothic"/>
                          <w:b/>
                          <w:bCs/>
                          <w:color w:val="767171" w:themeColor="background2" w:themeShade="80"/>
                          <w:sz w:val="16"/>
                          <w:szCs w:val="16"/>
                          <w:lang w:val="en-US"/>
                        </w:rPr>
                      </w:pPr>
                      <w:r w:rsidRPr="0033332D">
                        <w:rPr>
                          <w:rFonts w:ascii="Century Gothic" w:hAnsi="Century Gothic"/>
                          <w:b/>
                          <w:bCs/>
                          <w:color w:val="767171" w:themeColor="background2" w:themeShade="80"/>
                          <w:lang w:val="en-US"/>
                        </w:rPr>
                        <w:t>SKU:</w:t>
                      </w:r>
                      <w:r w:rsidRPr="0033332D">
                        <w:rPr>
                          <w:rFonts w:ascii="Century Gothic" w:hAnsi="Century Gothic"/>
                          <w:b/>
                          <w:bCs/>
                          <w:color w:val="767171" w:themeColor="background2" w:themeShade="8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8D5C1F" w:rsidR="008D5C1F">
                        <w:rPr>
                          <w:rFonts w:ascii="Century Gothic" w:hAnsi="Century Gothic"/>
                          <w:sz w:val="18"/>
                          <w:szCs w:val="18"/>
                          <w:lang w:val="en-US"/>
                        </w:rPr>
                        <w:t>CY</w:t>
                      </w:r>
                      <w:r w:rsidR="00C34F6C">
                        <w:rPr>
                          <w:rFonts w:ascii="Century Gothic" w:hAnsi="Century Gothic"/>
                          <w:sz w:val="18"/>
                          <w:szCs w:val="18"/>
                          <w:lang w:val="en-US"/>
                        </w:rPr>
                        <w:t>4531</w:t>
                      </w:r>
                      <w:r w:rsidR="004255C0">
                        <w:rPr>
                          <w:rFonts w:ascii="Century Gothic" w:hAnsi="Century Gothic"/>
                          <w:sz w:val="18"/>
                          <w:szCs w:val="18"/>
                          <w:lang w:val="en-US"/>
                        </w:rPr>
                        <w:t>PDWCH</w:t>
                      </w:r>
                    </w:p>
                  </w:txbxContent>
                </v:textbox>
              </v:rect>
            </w:pict>
          </mc:Fallback>
        </mc:AlternateContent>
      </w:r>
    </w:p>
    <w:p w:rsidR="000111A2" w:rsidP="00574525" w:rsidRDefault="000111A2" w14:paraId="29522E44" w14:textId="3D7CBF9E">
      <w:pPr>
        <w:spacing w:after="0" w:line="240" w:lineRule="auto"/>
      </w:pPr>
    </w:p>
    <w:p w:rsidR="000111A2" w:rsidP="00574525" w:rsidRDefault="002F3E26" w14:paraId="49D23033" w14:textId="080A9D0B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D52AEDF" wp14:editId="78EBC5A7">
                <wp:simplePos x="0" y="0"/>
                <wp:positionH relativeFrom="column">
                  <wp:posOffset>2621280</wp:posOffset>
                </wp:positionH>
                <wp:positionV relativeFrom="paragraph">
                  <wp:posOffset>140970</wp:posOffset>
                </wp:positionV>
                <wp:extent cx="3596640" cy="647700"/>
                <wp:effectExtent l="1905" t="3810" r="1905" b="5715"/>
                <wp:wrapNone/>
                <wp:docPr id="136598832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6640" cy="647700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0B5D" w:rsidP="00E83320" w:rsidRDefault="001E2F2E" w14:paraId="29FB9763" w14:textId="3B04BC0A">
                            <w:pPr>
                              <w:jc w:val="both"/>
                              <w:rPr>
                                <w:rFonts w:ascii="Century Gothic" w:hAnsi="Century Gothic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  <w:lang w:val="en-US"/>
                              </w:rPr>
                              <w:t>POWERMAXX</w:t>
                            </w:r>
                          </w:p>
                          <w:p w:rsidRPr="00F751BD" w:rsidR="00F751BD" w:rsidP="00F751BD" w:rsidRDefault="00F751BD" w14:paraId="35848435" w14:textId="77777777">
                            <w:pPr>
                              <w:jc w:val="both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751BD"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  <w:t>140W GaN USB-C Laptop Charger</w:t>
                            </w:r>
                          </w:p>
                          <w:p w:rsidRPr="008803A6" w:rsidR="008803A6" w:rsidP="00F751BD" w:rsidRDefault="008803A6" w14:paraId="1BBD2DDF" w14:textId="2114C98A">
                            <w:pPr>
                              <w:jc w:val="both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style="position:absolute;margin-left:206.4pt;margin-top:11.1pt;width:283.2pt;height:51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9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">
                <v:fill opacity="26214f"/>
                <v:textbox>
                  <w:txbxContent>
                    <w:p w:rsidR="009C0B5D" w:rsidP="00E83320" w:rsidRDefault="001E2F2E" w14:paraId="29FB9763" w14:textId="3B04BC0A">
                      <w:pPr>
                        <w:jc w:val="both"/>
                        <w:rPr>
                          <w:rFonts w:ascii="Century Gothic" w:hAnsi="Century Gothic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  <w:lang w:val="en-US"/>
                        </w:rPr>
                        <w:t>POWERMAXX</w:t>
                      </w:r>
                    </w:p>
                    <w:p w:rsidRPr="00F751BD" w:rsidR="00F751BD" w:rsidP="00F751BD" w:rsidRDefault="00F751BD" w14:paraId="35848435" w14:textId="77777777">
                      <w:pPr>
                        <w:jc w:val="both"/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</w:pPr>
                      <w:r w:rsidRPr="00F751BD"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  <w:t>140W GaN USB-C Laptop Charger</w:t>
                      </w:r>
                    </w:p>
                    <w:p w:rsidRPr="008803A6" w:rsidR="008803A6" w:rsidP="00F751BD" w:rsidRDefault="008803A6" w14:paraId="1BBD2DDF" w14:textId="2114C98A">
                      <w:pPr>
                        <w:jc w:val="both"/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111A2" w:rsidP="00574525" w:rsidRDefault="000111A2" w14:paraId="6F25C46A" w14:textId="53E7B180">
      <w:pPr>
        <w:spacing w:after="0" w:line="240" w:lineRule="auto"/>
      </w:pPr>
    </w:p>
    <w:p w:rsidR="000111A2" w:rsidP="00574525" w:rsidRDefault="000111A2" w14:paraId="1D7C593F" w14:textId="53BD5B3C">
      <w:pPr>
        <w:spacing w:after="0" w:line="240" w:lineRule="auto"/>
      </w:pPr>
    </w:p>
    <w:p w:rsidR="000111A2" w:rsidP="00574525" w:rsidRDefault="000111A2" w14:paraId="1ABA2995" w14:textId="540375FD">
      <w:pPr>
        <w:spacing w:after="0" w:line="240" w:lineRule="auto"/>
      </w:pPr>
    </w:p>
    <w:p w:rsidR="000111A2" w:rsidP="00574525" w:rsidRDefault="000111A2" w14:paraId="316FF8C7" w14:textId="66B5CE80">
      <w:pPr>
        <w:spacing w:after="0" w:line="240" w:lineRule="auto"/>
      </w:pPr>
    </w:p>
    <w:p w:rsidR="000111A2" w:rsidP="00574525" w:rsidRDefault="002F3E26" w14:paraId="50DA2C82" w14:textId="4CAF40D3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D52AEDF" wp14:editId="2B2BDC4D">
                <wp:simplePos x="0" y="0"/>
                <wp:positionH relativeFrom="column">
                  <wp:posOffset>2636520</wp:posOffset>
                </wp:positionH>
                <wp:positionV relativeFrom="paragraph">
                  <wp:posOffset>50165</wp:posOffset>
                </wp:positionV>
                <wp:extent cx="3581400" cy="1971675"/>
                <wp:effectExtent l="7620" t="3810" r="1905" b="5715"/>
                <wp:wrapNone/>
                <wp:docPr id="174148546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81400" cy="1971675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4F6C" w:rsidP="00C34F6C" w:rsidRDefault="00C34F6C" w14:paraId="0C85046F" w14:textId="5FC00260">
                            <w:pPr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 w:rsidRPr="00C34F6C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Charge your laptop at lightning speed with </w:t>
                            </w:r>
                            <w:r w:rsidR="00412D4A">
                              <w:rPr>
                                <w:rFonts w:ascii="Century Gothic" w:hAnsi="Century Gothic"/>
                                <w:lang w:val="en-US"/>
                              </w:rPr>
                              <w:t>the</w:t>
                            </w:r>
                            <w:r w:rsidRPr="00C34F6C">
                              <w:rPr>
                                <w:rFonts w:ascii="Century Gothic" w:hAnsi="Century Gothic"/>
                                <w:lang w:val="en-US"/>
                              </w:rPr>
                              <w:t> PowerMaxx 140W Wall Charger. Utili</w:t>
                            </w:r>
                            <w:r w:rsidR="00412D4A">
                              <w:rPr>
                                <w:rFonts w:ascii="Century Gothic" w:hAnsi="Century Gothic"/>
                                <w:lang w:val="en-US"/>
                              </w:rPr>
                              <w:t>s</w:t>
                            </w:r>
                            <w:r w:rsidRPr="00C34F6C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ing advanced GaN technology, this charger offers a smaller, lighter design with high thermal conductivity and low thermal resistance. </w:t>
                            </w:r>
                          </w:p>
                          <w:p w:rsidRPr="00C34F6C" w:rsidR="00C34F6C" w:rsidP="00C34F6C" w:rsidRDefault="00C34F6C" w14:paraId="088AF090" w14:textId="3DB965D9">
                            <w:pPr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 w:rsidRPr="00C34F6C">
                              <w:rPr>
                                <w:rFonts w:ascii="Century Gothic" w:hAnsi="Century Gothic"/>
                                <w:lang w:val="en-US"/>
                              </w:rPr>
                              <w:t>Enjoy superfast charging on the go with an integrated USB-C cable for added convenience, making it an ideal companion for travel or work.</w:t>
                            </w:r>
                          </w:p>
                          <w:p w:rsidRPr="003B1C1A" w:rsidR="0020380F" w:rsidP="0020380F" w:rsidRDefault="0020380F" w14:paraId="705BB495" w14:textId="1EB5579A">
                            <w:pPr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style="position:absolute;margin-left:207.6pt;margin-top:3.95pt;width:282pt;height:155.2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30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">
                <v:fill opacity="26214f"/>
                <v:textbox>
                  <w:txbxContent>
                    <w:p w:rsidR="00C34F6C" w:rsidP="00C34F6C" w:rsidRDefault="00C34F6C" w14:paraId="0C85046F" w14:textId="5FC00260">
                      <w:pPr>
                        <w:rPr>
                          <w:rFonts w:ascii="Century Gothic" w:hAnsi="Century Gothic"/>
                          <w:lang w:val="en-US"/>
                        </w:rPr>
                      </w:pPr>
                      <w:r w:rsidRPr="00C34F6C">
                        <w:rPr>
                          <w:rFonts w:ascii="Century Gothic" w:hAnsi="Century Gothic"/>
                          <w:lang w:val="en-US"/>
                        </w:rPr>
                        <w:t xml:space="preserve">Charge your laptop at lightning speed with </w:t>
                      </w:r>
                      <w:r w:rsidR="00412D4A">
                        <w:rPr>
                          <w:rFonts w:ascii="Century Gothic" w:hAnsi="Century Gothic"/>
                          <w:lang w:val="en-US"/>
                        </w:rPr>
                        <w:t>the</w:t>
                      </w:r>
                      <w:r w:rsidRPr="00C34F6C">
                        <w:rPr>
                          <w:rFonts w:ascii="Century Gothic" w:hAnsi="Century Gothic"/>
                          <w:lang w:val="en-US"/>
                        </w:rPr>
                        <w:t> PowerMaxx 140W Wall Charger. Utili</w:t>
                      </w:r>
                      <w:r w:rsidR="00412D4A">
                        <w:rPr>
                          <w:rFonts w:ascii="Century Gothic" w:hAnsi="Century Gothic"/>
                          <w:lang w:val="en-US"/>
                        </w:rPr>
                        <w:t>s</w:t>
                      </w:r>
                      <w:r w:rsidRPr="00C34F6C">
                        <w:rPr>
                          <w:rFonts w:ascii="Century Gothic" w:hAnsi="Century Gothic"/>
                          <w:lang w:val="en-US"/>
                        </w:rPr>
                        <w:t xml:space="preserve">ing advanced GaN technology, this charger offers a smaller, lighter design with high thermal conductivity and low thermal resistance. </w:t>
                      </w:r>
                    </w:p>
                    <w:p w:rsidRPr="00C34F6C" w:rsidR="00C34F6C" w:rsidP="00C34F6C" w:rsidRDefault="00C34F6C" w14:paraId="088AF090" w14:textId="3DB965D9">
                      <w:pPr>
                        <w:rPr>
                          <w:rFonts w:ascii="Century Gothic" w:hAnsi="Century Gothic"/>
                          <w:lang w:val="en-US"/>
                        </w:rPr>
                      </w:pPr>
                      <w:r w:rsidRPr="00C34F6C">
                        <w:rPr>
                          <w:rFonts w:ascii="Century Gothic" w:hAnsi="Century Gothic"/>
                          <w:lang w:val="en-US"/>
                        </w:rPr>
                        <w:t>Enjoy superfast charging on the go with an integrated USB-C cable for added convenience, making it an ideal companion for travel or work.</w:t>
                      </w:r>
                    </w:p>
                    <w:p w:rsidRPr="003B1C1A" w:rsidR="0020380F" w:rsidP="0020380F" w:rsidRDefault="0020380F" w14:paraId="705BB495" w14:textId="1EB5579A">
                      <w:pPr>
                        <w:rPr>
                          <w:rFonts w:ascii="Century Gothic" w:hAnsi="Century Gothic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111A2" w:rsidP="00574525" w:rsidRDefault="000111A2" w14:paraId="2451898E" w14:textId="7D6EE00B">
      <w:pPr>
        <w:spacing w:after="0" w:line="240" w:lineRule="auto"/>
      </w:pPr>
    </w:p>
    <w:p w:rsidR="000111A2" w:rsidP="00574525" w:rsidRDefault="000111A2" w14:paraId="74143AF5" w14:textId="45533D25">
      <w:pPr>
        <w:spacing w:after="0" w:line="240" w:lineRule="auto"/>
      </w:pPr>
    </w:p>
    <w:p w:rsidR="000111A2" w:rsidP="00574525" w:rsidRDefault="000111A2" w14:paraId="345E1AE2" w14:textId="77777777">
      <w:pPr>
        <w:spacing w:after="0" w:line="240" w:lineRule="auto"/>
      </w:pPr>
    </w:p>
    <w:p w:rsidR="000111A2" w:rsidP="00574525" w:rsidRDefault="000111A2" w14:paraId="66903DEC" w14:textId="77777777">
      <w:pPr>
        <w:spacing w:after="0" w:line="240" w:lineRule="auto"/>
      </w:pPr>
    </w:p>
    <w:p w:rsidR="000111A2" w:rsidP="00574525" w:rsidRDefault="000111A2" w14:paraId="2B5BD61A" w14:textId="77777777">
      <w:pPr>
        <w:spacing w:after="0" w:line="240" w:lineRule="auto"/>
      </w:pPr>
    </w:p>
    <w:p w:rsidR="004A0838" w:rsidP="00574525" w:rsidRDefault="004A0838" w14:paraId="6782AA6B" w14:textId="73FE9C5D">
      <w:pPr>
        <w:spacing w:after="0" w:line="240" w:lineRule="auto"/>
      </w:pPr>
    </w:p>
    <w:p w:rsidR="004A0838" w:rsidP="00574525" w:rsidRDefault="004A0838" w14:paraId="56E32B62" w14:textId="77777777">
      <w:pPr>
        <w:spacing w:after="0" w:line="240" w:lineRule="auto"/>
      </w:pPr>
    </w:p>
    <w:p w:rsidR="004A0838" w:rsidP="00574525" w:rsidRDefault="004A0838" w14:paraId="1164A823" w14:textId="77777777">
      <w:pPr>
        <w:spacing w:after="0" w:line="240" w:lineRule="auto"/>
      </w:pPr>
    </w:p>
    <w:p w:rsidR="004A0838" w:rsidP="00574525" w:rsidRDefault="004A0838" w14:paraId="6A1C40E7" w14:textId="77777777">
      <w:pPr>
        <w:spacing w:after="0" w:line="240" w:lineRule="auto"/>
      </w:pPr>
    </w:p>
    <w:p w:rsidR="00487BE9" w:rsidP="00574525" w:rsidRDefault="00487BE9" w14:paraId="00927709" w14:textId="77777777">
      <w:pPr>
        <w:spacing w:after="0" w:line="240" w:lineRule="auto"/>
      </w:pPr>
    </w:p>
    <w:p w:rsidR="00487BE9" w:rsidP="00574525" w:rsidRDefault="002F3E26" w14:paraId="643C4CAB" w14:textId="7A037945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2E4F3B88" wp14:editId="752FA697">
                <wp:simplePos x="0" y="0"/>
                <wp:positionH relativeFrom="column">
                  <wp:posOffset>-914400</wp:posOffset>
                </wp:positionH>
                <wp:positionV relativeFrom="paragraph">
                  <wp:posOffset>247015</wp:posOffset>
                </wp:positionV>
                <wp:extent cx="3451860" cy="6111240"/>
                <wp:effectExtent l="0" t="0" r="0" b="3810"/>
                <wp:wrapNone/>
                <wp:docPr id="14406185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51860" cy="611124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style="position:absolute;margin-left:-1in;margin-top:19.45pt;width:271.8pt;height:481.2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ed7d31 [3205]" stroked="f" w14:anchorId="60FB548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"/>
            </w:pict>
          </mc:Fallback>
        </mc:AlternateContent>
      </w:r>
    </w:p>
    <w:p w:rsidR="00487BE9" w:rsidP="00574525" w:rsidRDefault="002F3E26" w14:paraId="1C7C5E93" w14:textId="07ECA07B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E4F3B88" wp14:editId="030F95A6">
                <wp:simplePos x="0" y="0"/>
                <wp:positionH relativeFrom="column">
                  <wp:posOffset>2506980</wp:posOffset>
                </wp:positionH>
                <wp:positionV relativeFrom="paragraph">
                  <wp:posOffset>76200</wp:posOffset>
                </wp:positionV>
                <wp:extent cx="4130040" cy="6111240"/>
                <wp:effectExtent l="1905" t="0" r="1905" b="3810"/>
                <wp:wrapNone/>
                <wp:docPr id="57034968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30040" cy="61112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id="Rectangle 16" style="position:absolute;margin-left:197.4pt;margin-top:6pt;width:325.2pt;height:481.2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bfbfbf [2412]" stroked="f" w14:anchorId="2904E9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"/>
            </w:pict>
          </mc:Fallback>
        </mc:AlternateContent>
      </w:r>
    </w:p>
    <w:p w:rsidR="00487BE9" w:rsidP="007B6DCB" w:rsidRDefault="002F3E26" w14:paraId="7037609D" w14:textId="7AF597AE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1D52AEDF" wp14:editId="63241990">
                <wp:simplePos x="0" y="0"/>
                <wp:positionH relativeFrom="column">
                  <wp:posOffset>-725805</wp:posOffset>
                </wp:positionH>
                <wp:positionV relativeFrom="paragraph">
                  <wp:posOffset>100330</wp:posOffset>
                </wp:positionV>
                <wp:extent cx="3030855" cy="289560"/>
                <wp:effectExtent l="7620" t="3810" r="0" b="1905"/>
                <wp:wrapNone/>
                <wp:docPr id="113223532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0855" cy="289560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8803A6" w:rsidR="00DE0C9A" w:rsidP="007B6DCB" w:rsidRDefault="004E75B0" w14:paraId="75BF96B2" w14:textId="5110728D">
                            <w:pPr>
                              <w:jc w:val="both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  <w:lang w:val="en-US"/>
                              </w:rPr>
                              <w:t>PRODUCT HIGHLIGHTS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style="position:absolute;margin-left:-57.15pt;margin-top:7.9pt;width:238.65pt;height:22.8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31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">
                <v:fill opacity="26214f"/>
                <v:textbox>
                  <w:txbxContent>
                    <w:p w:rsidRPr="008803A6" w:rsidR="00DE0C9A" w:rsidP="007B6DCB" w:rsidRDefault="004E75B0" w14:paraId="75BF96B2" w14:textId="5110728D">
                      <w:pPr>
                        <w:jc w:val="both"/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  <w:lang w:val="en-US"/>
                        </w:rPr>
                        <w:t>PRODUCT HIGHLIGHTS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1D52AEDF" wp14:editId="3CA9963B">
                <wp:simplePos x="0" y="0"/>
                <wp:positionH relativeFrom="column">
                  <wp:posOffset>2636520</wp:posOffset>
                </wp:positionH>
                <wp:positionV relativeFrom="paragraph">
                  <wp:posOffset>100330</wp:posOffset>
                </wp:positionV>
                <wp:extent cx="3834765" cy="289560"/>
                <wp:effectExtent l="7620" t="3810" r="5715" b="1905"/>
                <wp:wrapNone/>
                <wp:docPr id="197927150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4765" cy="289560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8803A6" w:rsidR="00AE791D" w:rsidP="007B6DCB" w:rsidRDefault="002A7ECC" w14:paraId="00AFC78B" w14:textId="048EFA7D">
                            <w:pPr>
                              <w:jc w:val="both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  <w:lang w:val="en-US"/>
                              </w:rPr>
                              <w:t>PRODUCT HIGHLIGHTS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style="position:absolute;margin-left:207.6pt;margin-top:7.9pt;width:301.95pt;height:22.8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32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">
                <v:fill opacity="26214f"/>
                <v:textbox>
                  <w:txbxContent>
                    <w:p w:rsidRPr="008803A6" w:rsidR="00AE791D" w:rsidP="007B6DCB" w:rsidRDefault="002A7ECC" w14:paraId="00AFC78B" w14:textId="048EFA7D">
                      <w:pPr>
                        <w:jc w:val="both"/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  <w:lang w:val="en-US"/>
                        </w:rPr>
                        <w:t>PRODUCT HIGHLIGHTS</w:t>
                      </w:r>
                    </w:p>
                  </w:txbxContent>
                </v:textbox>
              </v:rect>
            </w:pict>
          </mc:Fallback>
        </mc:AlternateContent>
      </w:r>
    </w:p>
    <w:p w:rsidR="00487BE9" w:rsidP="007B6DCB" w:rsidRDefault="00487BE9" w14:paraId="7EEDB5DB" w14:textId="3BC12A61">
      <w:pPr>
        <w:spacing w:after="0" w:line="240" w:lineRule="auto"/>
      </w:pPr>
    </w:p>
    <w:p w:rsidR="00487BE9" w:rsidP="007B6DCB" w:rsidRDefault="002F3E26" w14:paraId="77A390D5" w14:textId="2F36E650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1D52AEDF" wp14:editId="4776AF7B">
                <wp:simplePos x="0" y="0"/>
                <wp:positionH relativeFrom="column">
                  <wp:posOffset>-712470</wp:posOffset>
                </wp:positionH>
                <wp:positionV relativeFrom="paragraph">
                  <wp:posOffset>216535</wp:posOffset>
                </wp:positionV>
                <wp:extent cx="3017520" cy="1247140"/>
                <wp:effectExtent l="1905" t="3810" r="0" b="6350"/>
                <wp:wrapNone/>
                <wp:docPr id="187984872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7520" cy="1247140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1E4FE6" w:rsidR="001E4FE6" w:rsidP="001E4FE6" w:rsidRDefault="001E4FE6" w14:paraId="599D8558" w14:textId="0351436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 w:rsidRPr="001E4FE6">
                              <w:rPr>
                                <w:rFonts w:ascii="Century Gothic" w:hAnsi="Century Gothic"/>
                                <w:lang w:val="en-US"/>
                              </w:rPr>
                              <w:t>Charge powerful laptops</w:t>
                            </w:r>
                            <w:r w:rsidR="0045744B">
                              <w:rPr>
                                <w:rFonts w:ascii="Century Gothic" w:hAnsi="Century Gothic"/>
                                <w:lang w:val="en-US"/>
                              </w:rPr>
                              <w:t>, phones &amp; tablets</w:t>
                            </w:r>
                            <w:r w:rsidR="00540875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 </w:t>
                            </w:r>
                          </w:p>
                          <w:p w:rsidRPr="001E4FE6" w:rsidR="001E4FE6" w:rsidP="001E4FE6" w:rsidRDefault="001E4FE6" w14:paraId="0B1169CC" w14:textId="1BCC72E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 w:rsidRPr="001E4FE6">
                              <w:rPr>
                                <w:rFonts w:ascii="Century Gothic" w:hAnsi="Century Gothic"/>
                                <w:lang w:val="en-US"/>
                              </w:rPr>
                              <w:t>1</w:t>
                            </w:r>
                            <w:r w:rsidR="00F751BD">
                              <w:rPr>
                                <w:rFonts w:ascii="Century Gothic" w:hAnsi="Century Gothic"/>
                                <w:lang w:val="en-US"/>
                              </w:rPr>
                              <w:t>40</w:t>
                            </w:r>
                            <w:r w:rsidRPr="001E4FE6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W USB-C </w:t>
                            </w:r>
                            <w:r w:rsidR="00540875">
                              <w:rPr>
                                <w:rFonts w:ascii="Century Gothic" w:hAnsi="Century Gothic"/>
                                <w:lang w:val="en-US"/>
                              </w:rPr>
                              <w:t>Power Delivery</w:t>
                            </w:r>
                          </w:p>
                          <w:p w:rsidRPr="001E4FE6" w:rsidR="001E4FE6" w:rsidP="001E4FE6" w:rsidRDefault="001E4FE6" w14:paraId="36146F02" w14:textId="688D89F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 w:rsidRPr="001E4FE6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GaN </w:t>
                            </w:r>
                            <w:r w:rsidR="006A0201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technology </w:t>
                            </w:r>
                          </w:p>
                          <w:p w:rsidRPr="001E4FE6" w:rsidR="001E4FE6" w:rsidP="001E4FE6" w:rsidRDefault="001E4FE6" w14:paraId="48F36689" w14:textId="18843B4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 w:rsidRPr="001E4FE6">
                              <w:rPr>
                                <w:rFonts w:ascii="Century Gothic" w:hAnsi="Century Gothic"/>
                                <w:lang w:val="en-US"/>
                              </w:rPr>
                              <w:t>Integrated 1M USB-C</w:t>
                            </w:r>
                            <w:r w:rsidR="006A0201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 charging</w:t>
                            </w:r>
                            <w:r w:rsidRPr="001E4FE6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 cable</w:t>
                            </w:r>
                          </w:p>
                          <w:p w:rsidRPr="00A07BAA" w:rsidR="0086657E" w:rsidP="001E4FE6" w:rsidRDefault="001E4FE6" w14:paraId="70496676" w14:textId="3CB1623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 w:rsidRPr="001E4FE6">
                              <w:rPr>
                                <w:rFonts w:ascii="Century Gothic" w:hAnsi="Century Gothic"/>
                                <w:lang w:val="en-US"/>
                              </w:rPr>
                              <w:t>2-year warranty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style="position:absolute;margin-left:-56.1pt;margin-top:17.05pt;width:237.6pt;height:98.2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33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">
                <v:fill opacity="26214f"/>
                <v:textbox>
                  <w:txbxContent>
                    <w:p w:rsidRPr="001E4FE6" w:rsidR="001E4FE6" w:rsidP="001E4FE6" w:rsidRDefault="001E4FE6" w14:paraId="599D8558" w14:textId="0351436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lang w:val="en-US"/>
                        </w:rPr>
                      </w:pPr>
                      <w:r w:rsidRPr="001E4FE6">
                        <w:rPr>
                          <w:rFonts w:ascii="Century Gothic" w:hAnsi="Century Gothic"/>
                          <w:lang w:val="en-US"/>
                        </w:rPr>
                        <w:t>Charge powerful laptops</w:t>
                      </w:r>
                      <w:r w:rsidR="0045744B">
                        <w:rPr>
                          <w:rFonts w:ascii="Century Gothic" w:hAnsi="Century Gothic"/>
                          <w:lang w:val="en-US"/>
                        </w:rPr>
                        <w:t>, phones &amp; tablets</w:t>
                      </w:r>
                      <w:r w:rsidR="00540875">
                        <w:rPr>
                          <w:rFonts w:ascii="Century Gothic" w:hAnsi="Century Gothic"/>
                          <w:lang w:val="en-US"/>
                        </w:rPr>
                        <w:t xml:space="preserve"> </w:t>
                      </w:r>
                    </w:p>
                    <w:p w:rsidRPr="001E4FE6" w:rsidR="001E4FE6" w:rsidP="001E4FE6" w:rsidRDefault="001E4FE6" w14:paraId="0B1169CC" w14:textId="1BCC72E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lang w:val="en-US"/>
                        </w:rPr>
                      </w:pPr>
                      <w:r w:rsidRPr="001E4FE6">
                        <w:rPr>
                          <w:rFonts w:ascii="Century Gothic" w:hAnsi="Century Gothic"/>
                          <w:lang w:val="en-US"/>
                        </w:rPr>
                        <w:t>1</w:t>
                      </w:r>
                      <w:r w:rsidR="00F751BD">
                        <w:rPr>
                          <w:rFonts w:ascii="Century Gothic" w:hAnsi="Century Gothic"/>
                          <w:lang w:val="en-US"/>
                        </w:rPr>
                        <w:t>40</w:t>
                      </w:r>
                      <w:r w:rsidRPr="001E4FE6">
                        <w:rPr>
                          <w:rFonts w:ascii="Century Gothic" w:hAnsi="Century Gothic"/>
                          <w:lang w:val="en-US"/>
                        </w:rPr>
                        <w:t xml:space="preserve">W USB-C </w:t>
                      </w:r>
                      <w:r w:rsidR="00540875">
                        <w:rPr>
                          <w:rFonts w:ascii="Century Gothic" w:hAnsi="Century Gothic"/>
                          <w:lang w:val="en-US"/>
                        </w:rPr>
                        <w:t>Power Delivery</w:t>
                      </w:r>
                    </w:p>
                    <w:p w:rsidRPr="001E4FE6" w:rsidR="001E4FE6" w:rsidP="001E4FE6" w:rsidRDefault="001E4FE6" w14:paraId="36146F02" w14:textId="688D89F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lang w:val="en-US"/>
                        </w:rPr>
                      </w:pPr>
                      <w:r w:rsidRPr="001E4FE6">
                        <w:rPr>
                          <w:rFonts w:ascii="Century Gothic" w:hAnsi="Century Gothic"/>
                          <w:lang w:val="en-US"/>
                        </w:rPr>
                        <w:t xml:space="preserve">GaN </w:t>
                      </w:r>
                      <w:r w:rsidR="006A0201">
                        <w:rPr>
                          <w:rFonts w:ascii="Century Gothic" w:hAnsi="Century Gothic"/>
                          <w:lang w:val="en-US"/>
                        </w:rPr>
                        <w:t xml:space="preserve">technology </w:t>
                      </w:r>
                    </w:p>
                    <w:p w:rsidRPr="001E4FE6" w:rsidR="001E4FE6" w:rsidP="001E4FE6" w:rsidRDefault="001E4FE6" w14:paraId="48F36689" w14:textId="18843B4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lang w:val="en-US"/>
                        </w:rPr>
                      </w:pPr>
                      <w:r w:rsidRPr="001E4FE6">
                        <w:rPr>
                          <w:rFonts w:ascii="Century Gothic" w:hAnsi="Century Gothic"/>
                          <w:lang w:val="en-US"/>
                        </w:rPr>
                        <w:t>Integrated 1M USB-C</w:t>
                      </w:r>
                      <w:r w:rsidR="006A0201">
                        <w:rPr>
                          <w:rFonts w:ascii="Century Gothic" w:hAnsi="Century Gothic"/>
                          <w:lang w:val="en-US"/>
                        </w:rPr>
                        <w:t xml:space="preserve"> charging</w:t>
                      </w:r>
                      <w:r w:rsidRPr="001E4FE6">
                        <w:rPr>
                          <w:rFonts w:ascii="Century Gothic" w:hAnsi="Century Gothic"/>
                          <w:lang w:val="en-US"/>
                        </w:rPr>
                        <w:t xml:space="preserve"> cable</w:t>
                      </w:r>
                    </w:p>
                    <w:p w:rsidRPr="00A07BAA" w:rsidR="0086657E" w:rsidP="001E4FE6" w:rsidRDefault="001E4FE6" w14:paraId="70496676" w14:textId="3CB1623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/>
                          <w:lang w:val="en-US"/>
                        </w:rPr>
                      </w:pPr>
                      <w:r w:rsidRPr="001E4FE6">
                        <w:rPr>
                          <w:rFonts w:ascii="Century Gothic" w:hAnsi="Century Gothic"/>
                          <w:lang w:val="en-US"/>
                        </w:rPr>
                        <w:t>2-year warranty</w:t>
                      </w:r>
                    </w:p>
                  </w:txbxContent>
                </v:textbox>
              </v:rect>
            </w:pict>
          </mc:Fallback>
        </mc:AlternateContent>
      </w:r>
    </w:p>
    <w:p w:rsidR="00103F0B" w:rsidP="007B6DCB" w:rsidRDefault="002F3E26" w14:paraId="63BB6FCF" w14:textId="4F43CD69">
      <w:pPr>
        <w:spacing w:after="0" w:line="240" w:lineRule="auto"/>
      </w:pPr>
      <w:r>
        <w:rPr>
          <w:noProof/>
        </w:rPr>
        <mc:AlternateContent xmlns:mc="http://schemas.openxmlformats.org/markup-compatibility/2006">
          <mc:Choice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658247" behindDoc="0" locked="0" layoutInCell="1" allowOverlap="1" wp14:anchorId="1D52AEDF" wp14:editId="7F327F1F">
                <wp:simplePos x="0" y="0"/>
                <wp:positionH relativeFrom="column">
                  <wp:posOffset>2636520</wp:posOffset>
                </wp:positionH>
                <wp:positionV relativeFrom="paragraph">
                  <wp:posOffset>30480</wp:posOffset>
                </wp:positionV>
                <wp:extent cx="3848100" cy="5288280"/>
                <wp:effectExtent l="7620" t="7620" r="1905" b="0"/>
                <wp:wrapNone/>
                <wp:docPr id="88046990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48100" cy="5288280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xmlns:w14="http://schemas.microsoft.com/office/word/2010/wordml" w:rsidRPr="00CD7A25" w:rsidR="00CD7A25" w:rsidP="00CD7A25" w:rsidRDefault="008262C8" w14:paraId="12B7AE97" w14:textId="550E3D9F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 xml:space="preserve">Charger faster and </w:t>
                            </w:r>
                            <w:r w:rsidR="00DC271E"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>smarter with</w:t>
                            </w:r>
                            <w:r w:rsidR="001E3765"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 xml:space="preserve"> GaN</w:t>
                            </w:r>
                          </w:p>
                          <w:p xmlns:w14="http://schemas.microsoft.com/office/word/2010/wordml" w:rsidRPr="00BC4DD0" w:rsidR="00BC4DD0" w:rsidP="00BC4DD0" w:rsidRDefault="00BC4DD0" w14:paraId="1C4A786D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 w:rsidRPr="00BC4DD0">
                              <w:rPr>
                                <w:rFonts w:ascii="Century Gothic" w:hAnsi="Century Gothic"/>
                                <w:lang w:val="en-US"/>
                              </w:rPr>
                              <w:t>With advanced GaN technology, this charger delivers power to your laptop faster than traditional chargers. It's also more energy-efficient, reducing heat buildup and keeping your devices cooler. This not only boosts performance but also helps prevent overheating, making GaN-powered devices safer and more dependable for everyday use.</w:t>
                            </w:r>
                          </w:p>
                          <w:p xmlns:w14="http://schemas.microsoft.com/office/word/2010/wordml" w:rsidRPr="00BC4DD0" w:rsidR="00BC4DD0" w:rsidP="00BC4DD0" w:rsidRDefault="00BC4DD0" w14:paraId="6FFAAAA9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</w:p>
                          <w:p xmlns:w14="http://schemas.microsoft.com/office/word/2010/wordml" w:rsidRPr="001E3765" w:rsidR="00BC4DD0" w:rsidP="00BC4DD0" w:rsidRDefault="00BC4DD0" w14:paraId="7E721704" w14:textId="3C0DFD89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</w:pPr>
                            <w:r w:rsidRPr="001E3765"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>1</w:t>
                            </w:r>
                            <w:r w:rsidR="00F751BD"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>4</w:t>
                            </w:r>
                            <w:r w:rsidRPr="001E3765"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>0W laptop charging</w:t>
                            </w:r>
                          </w:p>
                          <w:p xmlns:w14="http://schemas.microsoft.com/office/word/2010/wordml" w:rsidRPr="00BC4DD0" w:rsidR="00BC4DD0" w:rsidP="00BC4DD0" w:rsidRDefault="00BC4DD0" w14:paraId="79E9FDF1" w14:textId="25F6B0CC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 w:rsidRPr="00BC4DD0">
                              <w:rPr>
                                <w:rFonts w:ascii="Century Gothic" w:hAnsi="Century Gothic"/>
                                <w:lang w:val="en-US"/>
                              </w:rPr>
                              <w:t>Unlock an incredible 1</w:t>
                            </w:r>
                            <w:r w:rsidR="00F751BD">
                              <w:rPr>
                                <w:rFonts w:ascii="Century Gothic" w:hAnsi="Century Gothic"/>
                                <w:lang w:val="en-US"/>
                              </w:rPr>
                              <w:t>4</w:t>
                            </w:r>
                            <w:r w:rsidRPr="00BC4DD0">
                              <w:rPr>
                                <w:rFonts w:ascii="Century Gothic" w:hAnsi="Century Gothic"/>
                                <w:lang w:val="en-US"/>
                              </w:rPr>
                              <w:t>0W USB-C PD charging power for USB-C laptops, including MacBook Pro, HP, Dell, Microsoft Surface and more. Charge with confidence knowing this laptop charger has been expert-tested and rigorously designed to meet the highest standards. Stay powered without compromising on safety.</w:t>
                            </w:r>
                          </w:p>
                          <w:p xmlns:w14="http://schemas.microsoft.com/office/word/2010/wordml" w:rsidRPr="00BC4DD0" w:rsidR="00BC4DD0" w:rsidP="00BC4DD0" w:rsidRDefault="00BC4DD0" w14:paraId="20C012BE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</w:p>
                          <w:p xmlns:w14="http://schemas.microsoft.com/office/word/2010/wordml" w:rsidR="003B24DA" w:rsidP="00BC4DD0" w:rsidRDefault="00BC4DD0" w14:paraId="01CA8A40" w14:textId="4A3FCBDD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</w:pPr>
                            <w:r w:rsidRPr="001E3765"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>Fast charging a wide range of USB-C devices</w:t>
                            </w:r>
                          </w:p>
                          <w:p xmlns:w14="http://schemas.microsoft.com/office/word/2010/wordml" w:rsidRPr="003B24DA" w:rsidR="00BC4DD0" w:rsidP="00BC4DD0" w:rsidRDefault="00093013" w14:paraId="0C9A65CA" w14:textId="61560685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lang w:val="en-US"/>
                              </w:rPr>
                              <w:t>Charge</w:t>
                            </w:r>
                            <w:r w:rsidR="003B24DA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 popular </w:t>
                            </w:r>
                            <w:r w:rsidRPr="00BC4DD0" w:rsidR="00BC4DD0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USB-C </w:t>
                            </w:r>
                            <w:r w:rsidR="003B24DA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devices like </w:t>
                            </w:r>
                            <w:r w:rsidRPr="00BC4DD0" w:rsidR="00BC4DD0">
                              <w:rPr>
                                <w:rFonts w:ascii="Century Gothic" w:hAnsi="Century Gothic"/>
                                <w:lang w:val="en-US"/>
                              </w:rPr>
                              <w:t xml:space="preserve">tablets, drones, phones that accept USB-C charging. </w:t>
                            </w:r>
                          </w:p>
                          <w:p xmlns:w14="http://schemas.microsoft.com/office/word/2010/wordml" w:rsidRPr="00BC4DD0" w:rsidR="00BC4DD0" w:rsidP="00BC4DD0" w:rsidRDefault="00BC4DD0" w14:paraId="1A3FAFB5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</w:p>
                          <w:p xmlns:w14="http://schemas.microsoft.com/office/word/2010/wordml" w:rsidRPr="00093013" w:rsidR="00BC4DD0" w:rsidP="00BC4DD0" w:rsidRDefault="00543EBE" w14:paraId="18446482" w14:textId="290EFFDE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 xml:space="preserve">Integrated </w:t>
                            </w:r>
                            <w:r w:rsidRPr="00093013" w:rsidR="00BC4DD0"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 xml:space="preserve">1M USB-C charging cable </w:t>
                            </w:r>
                          </w:p>
                          <w:p xmlns:w14="http://schemas.microsoft.com/office/word/2010/wordml" w:rsidR="000816BF" w:rsidP="00BC4DD0" w:rsidRDefault="00BC4DD0" w14:paraId="592D2E7D" w14:textId="12D09A15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 w:rsidRPr="00BC4DD0">
                              <w:rPr>
                                <w:rFonts w:ascii="Century Gothic" w:hAnsi="Century Gothic"/>
                                <w:lang w:val="en-US"/>
                              </w:rPr>
                              <w:t>No additional charging cables needed, this charger comes with an integrated 1M USB-C cable that plugs directly into your laptop or other USB-C devices.</w:t>
                            </w:r>
                          </w:p>
                          <w:p xmlns:w14="http://schemas.microsoft.com/office/word/2010/wordml" w:rsidR="00543EBE" w:rsidP="00BC4DD0" w:rsidRDefault="00543EBE" w14:paraId="58E0E94A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</w:p>
                          <w:p xmlns:w14="http://schemas.microsoft.com/office/word/2010/wordml" w:rsidR="00543EBE" w:rsidP="00BC4DD0" w:rsidRDefault="00543EBE" w14:paraId="2C6CE800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</w:p>
                          <w:p xmlns:w14="http://schemas.microsoft.com/office/word/2010/wordml" w:rsidR="00543EBE" w:rsidP="00BC4DD0" w:rsidRDefault="00543EBE" w14:paraId="367F164C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</w:p>
                          <w:p xmlns:w14="http://schemas.microsoft.com/office/word/2010/wordml" w:rsidRPr="003B1C1A" w:rsidR="00543EBE" w:rsidP="00BC4DD0" w:rsidRDefault="00543EBE" w14:paraId="124E4478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xmlns:w="http://schemas.openxmlformats.org/wordprocessingml/2006/main">
              <v:rect xmlns:w14="http://schemas.microsoft.com/office/word/2010/wordml" xmlns:o="urn:schemas-microsoft-com:office:office" xmlns:v="urn:schemas-microsoft-com:vml" id="Rectangle 17" style="position:absolute;margin-left:207.6pt;margin-top:2.4pt;width:303pt;height:416.4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34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">
                <v:fill opacity="26214f"/>
                <v:textbox>
                  <w:txbxContent>
                    <w:p w:rsidRPr="00CD7A25" w:rsidR="00CD7A25" w:rsidP="00CD7A25" w:rsidRDefault="008262C8" w14:paraId="12B7AE97" w14:textId="550E3D9F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 xml:space="preserve">Charger faster and </w:t>
                      </w:r>
                      <w:r w:rsidR="00DC271E"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>smarter with</w:t>
                      </w:r>
                      <w:r w:rsidR="001E3765"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 xml:space="preserve"> GaN</w:t>
                      </w:r>
                    </w:p>
                    <w:p w:rsidRPr="00BC4DD0" w:rsidR="00BC4DD0" w:rsidP="00BC4DD0" w:rsidRDefault="00BC4DD0" w14:paraId="1C4A786D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  <w:r w:rsidRPr="00BC4DD0">
                        <w:rPr>
                          <w:rFonts w:ascii="Century Gothic" w:hAnsi="Century Gothic"/>
                          <w:lang w:val="en-US"/>
                        </w:rPr>
                        <w:t>With advanced GaN technology, this charger delivers power to your laptop faster than traditional chargers. It's also more energy-efficient, reducing heat buildup and keeping your devices cooler. This not only boosts performance but also helps prevent overheating, making GaN-powered devices safer and more dependable for everyday use.</w:t>
                      </w:r>
                    </w:p>
                    <w:p w:rsidRPr="00BC4DD0" w:rsidR="00BC4DD0" w:rsidP="00BC4DD0" w:rsidRDefault="00BC4DD0" w14:paraId="6FFAAAA9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</w:p>
                    <w:p w:rsidRPr="001E3765" w:rsidR="00BC4DD0" w:rsidP="00BC4DD0" w:rsidRDefault="00BC4DD0" w14:paraId="7E721704" w14:textId="3C0DFD89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</w:pPr>
                      <w:r w:rsidRPr="001E3765"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>1</w:t>
                      </w:r>
                      <w:r w:rsidR="00F751BD"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>4</w:t>
                      </w:r>
                      <w:r w:rsidRPr="001E3765"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>0W laptop charging</w:t>
                      </w:r>
                    </w:p>
                    <w:p w:rsidRPr="00BC4DD0" w:rsidR="00BC4DD0" w:rsidP="00BC4DD0" w:rsidRDefault="00BC4DD0" w14:paraId="79E9FDF1" w14:textId="25F6B0CC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  <w:r w:rsidRPr="00BC4DD0">
                        <w:rPr>
                          <w:rFonts w:ascii="Century Gothic" w:hAnsi="Century Gothic"/>
                          <w:lang w:val="en-US"/>
                        </w:rPr>
                        <w:t>Unlock an incredible 1</w:t>
                      </w:r>
                      <w:r w:rsidR="00F751BD">
                        <w:rPr>
                          <w:rFonts w:ascii="Century Gothic" w:hAnsi="Century Gothic"/>
                          <w:lang w:val="en-US"/>
                        </w:rPr>
                        <w:t>4</w:t>
                      </w:r>
                      <w:r w:rsidRPr="00BC4DD0">
                        <w:rPr>
                          <w:rFonts w:ascii="Century Gothic" w:hAnsi="Century Gothic"/>
                          <w:lang w:val="en-US"/>
                        </w:rPr>
                        <w:t>0W USB-C PD charging power for USB-C laptops, including MacBook Pro, HP, Dell, Microsoft Surface and more. Charge with confidence knowing this laptop charger has been expert-tested and rigorously designed to meet the highest standards. Stay powered without compromising on safety.</w:t>
                      </w:r>
                    </w:p>
                    <w:p w:rsidRPr="00BC4DD0" w:rsidR="00BC4DD0" w:rsidP="00BC4DD0" w:rsidRDefault="00BC4DD0" w14:paraId="20C012BE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</w:p>
                    <w:p w:rsidR="003B24DA" w:rsidP="00BC4DD0" w:rsidRDefault="00BC4DD0" w14:paraId="01CA8A40" w14:textId="4A3FCBDD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</w:pPr>
                      <w:r w:rsidRPr="001E3765"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>Fast charging a wide range of USB-C devices</w:t>
                      </w:r>
                    </w:p>
                    <w:p w:rsidRPr="003B24DA" w:rsidR="00BC4DD0" w:rsidP="00BC4DD0" w:rsidRDefault="00093013" w14:paraId="0C9A65CA" w14:textId="61560685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lang w:val="en-US"/>
                        </w:rPr>
                        <w:t>Charge</w:t>
                      </w:r>
                      <w:r w:rsidR="003B24DA">
                        <w:rPr>
                          <w:rFonts w:ascii="Century Gothic" w:hAnsi="Century Gothic"/>
                          <w:lang w:val="en-US"/>
                        </w:rPr>
                        <w:t xml:space="preserve"> popular </w:t>
                      </w:r>
                      <w:r w:rsidRPr="00BC4DD0" w:rsidR="00BC4DD0">
                        <w:rPr>
                          <w:rFonts w:ascii="Century Gothic" w:hAnsi="Century Gothic"/>
                          <w:lang w:val="en-US"/>
                        </w:rPr>
                        <w:t xml:space="preserve">USB-C </w:t>
                      </w:r>
                      <w:r w:rsidR="003B24DA">
                        <w:rPr>
                          <w:rFonts w:ascii="Century Gothic" w:hAnsi="Century Gothic"/>
                          <w:lang w:val="en-US"/>
                        </w:rPr>
                        <w:t xml:space="preserve">devices like </w:t>
                      </w:r>
                      <w:r w:rsidRPr="00BC4DD0" w:rsidR="00BC4DD0">
                        <w:rPr>
                          <w:rFonts w:ascii="Century Gothic" w:hAnsi="Century Gothic"/>
                          <w:lang w:val="en-US"/>
                        </w:rPr>
                        <w:t xml:space="preserve">tablets, drones, phones that accept USB-C charging. </w:t>
                      </w:r>
                    </w:p>
                    <w:p w:rsidRPr="00BC4DD0" w:rsidR="00BC4DD0" w:rsidP="00BC4DD0" w:rsidRDefault="00BC4DD0" w14:paraId="1A3FAFB5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</w:p>
                    <w:p w:rsidRPr="00093013" w:rsidR="00BC4DD0" w:rsidP="00BC4DD0" w:rsidRDefault="00543EBE" w14:paraId="18446482" w14:textId="290EFFDE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 xml:space="preserve">Integrated </w:t>
                      </w:r>
                      <w:r w:rsidRPr="00093013" w:rsidR="00BC4DD0"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 xml:space="preserve">1M USB-C charging cable </w:t>
                      </w:r>
                    </w:p>
                    <w:p w:rsidR="000816BF" w:rsidP="00BC4DD0" w:rsidRDefault="00BC4DD0" w14:paraId="592D2E7D" w14:textId="12D09A15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  <w:r w:rsidRPr="00BC4DD0">
                        <w:rPr>
                          <w:rFonts w:ascii="Century Gothic" w:hAnsi="Century Gothic"/>
                          <w:lang w:val="en-US"/>
                        </w:rPr>
                        <w:t>No additional charging cables needed, this charger comes with an integrated 1M USB-C cable that plugs directly into your laptop or other USB-C devices.</w:t>
                      </w:r>
                    </w:p>
                    <w:p w:rsidR="00543EBE" w:rsidP="00BC4DD0" w:rsidRDefault="00543EBE" w14:paraId="58E0E94A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</w:p>
                    <w:p w:rsidR="00543EBE" w:rsidP="00BC4DD0" w:rsidRDefault="00543EBE" w14:paraId="2C6CE800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</w:p>
                    <w:p w:rsidR="00543EBE" w:rsidP="00BC4DD0" w:rsidRDefault="00543EBE" w14:paraId="367F164C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</w:p>
                    <w:p w:rsidRPr="003B1C1A" w:rsidR="00543EBE" w:rsidP="00BC4DD0" w:rsidRDefault="00543EBE" w14:paraId="124E4478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03F0B" w:rsidP="00574525" w:rsidRDefault="00103F0B" w14:paraId="01E42561" w14:textId="6E626B54">
      <w:pPr>
        <w:spacing w:after="0" w:line="240" w:lineRule="auto"/>
      </w:pPr>
    </w:p>
    <w:p w:rsidR="00103F0B" w:rsidP="00574525" w:rsidRDefault="00103F0B" w14:paraId="0683AA5B" w14:textId="3C803F21">
      <w:pPr>
        <w:spacing w:after="0" w:line="240" w:lineRule="auto"/>
      </w:pPr>
    </w:p>
    <w:p w:rsidR="00103F0B" w:rsidP="00574525" w:rsidRDefault="00103F0B" w14:paraId="0414148D" w14:textId="707D519D">
      <w:pPr>
        <w:spacing w:after="0" w:line="240" w:lineRule="auto"/>
      </w:pPr>
    </w:p>
    <w:p w:rsidR="00103F0B" w:rsidP="00574525" w:rsidRDefault="00103F0B" w14:paraId="6BF33968" w14:textId="1D38A9B7">
      <w:pPr>
        <w:spacing w:after="0" w:line="240" w:lineRule="auto"/>
      </w:pPr>
    </w:p>
    <w:p w:rsidR="00103F0B" w:rsidP="00574525" w:rsidRDefault="00103F0B" w14:paraId="0BCE0229" w14:textId="2CB8060D">
      <w:pPr>
        <w:spacing w:after="0" w:line="240" w:lineRule="auto"/>
      </w:pPr>
    </w:p>
    <w:p w:rsidR="00103F0B" w:rsidP="00574525" w:rsidRDefault="00103F0B" w14:paraId="185C8B41" w14:textId="183F16C6">
      <w:pPr>
        <w:spacing w:after="0" w:line="240" w:lineRule="auto"/>
      </w:pPr>
    </w:p>
    <w:p w:rsidR="00103F0B" w:rsidP="00574525" w:rsidRDefault="00103F0B" w14:paraId="70B56379" w14:textId="078BE74E">
      <w:pPr>
        <w:spacing w:after="0" w:line="240" w:lineRule="auto"/>
      </w:pPr>
    </w:p>
    <w:p w:rsidR="00103F0B" w:rsidP="00574525" w:rsidRDefault="002F3E26" w14:paraId="558EFE14" w14:textId="776872D5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1D52AEDF" wp14:editId="2F62ABE0">
                <wp:simplePos x="0" y="0"/>
                <wp:positionH relativeFrom="column">
                  <wp:posOffset>-725805</wp:posOffset>
                </wp:positionH>
                <wp:positionV relativeFrom="paragraph">
                  <wp:posOffset>262890</wp:posOffset>
                </wp:positionV>
                <wp:extent cx="3030855" cy="289560"/>
                <wp:effectExtent l="7620" t="3810" r="0" b="1905"/>
                <wp:wrapNone/>
                <wp:docPr id="1616744573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0855" cy="289560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8803A6" w:rsidR="007B6DCB" w:rsidP="007B6DCB" w:rsidRDefault="007B6DCB" w14:paraId="6649E49E" w14:textId="10C9C992">
                            <w:pPr>
                              <w:jc w:val="both"/>
                              <w:rPr>
                                <w:rFonts w:ascii="Century Gothic" w:hAnsi="Century Gothic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767171" w:themeColor="background2" w:themeShade="80"/>
                                <w:sz w:val="24"/>
                                <w:szCs w:val="24"/>
                                <w:lang w:val="en-US"/>
                              </w:rPr>
                              <w:t>SPECIFICATIONS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style="position:absolute;margin-left:-57.15pt;margin-top:20.7pt;width:238.65pt;height:22.8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35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">
                <v:fill opacity="26214f"/>
                <v:textbox>
                  <w:txbxContent>
                    <w:p w:rsidRPr="008803A6" w:rsidR="007B6DCB" w:rsidP="007B6DCB" w:rsidRDefault="007B6DCB" w14:paraId="6649E49E" w14:textId="10C9C992">
                      <w:pPr>
                        <w:jc w:val="both"/>
                        <w:rPr>
                          <w:rFonts w:ascii="Century Gothic" w:hAnsi="Century Gothic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767171" w:themeColor="background2" w:themeShade="80"/>
                          <w:sz w:val="24"/>
                          <w:szCs w:val="24"/>
                          <w:lang w:val="en-US"/>
                        </w:rPr>
                        <w:t>SPECIFICATIONS</w:t>
                      </w:r>
                    </w:p>
                  </w:txbxContent>
                </v:textbox>
              </v:rect>
            </w:pict>
          </mc:Fallback>
        </mc:AlternateContent>
      </w:r>
    </w:p>
    <w:p w:rsidR="00103F0B" w:rsidP="00574525" w:rsidRDefault="00103F0B" w14:paraId="0B35DC16" w14:textId="27BC41BB">
      <w:pPr>
        <w:spacing w:after="0" w:line="240" w:lineRule="auto"/>
      </w:pPr>
    </w:p>
    <w:p w:rsidR="00103F0B" w:rsidP="00574525" w:rsidRDefault="00103F0B" w14:paraId="066C9606" w14:textId="38B51D26">
      <w:pPr>
        <w:spacing w:after="0" w:line="240" w:lineRule="auto"/>
      </w:pPr>
    </w:p>
    <w:p w:rsidR="00103F0B" w:rsidP="00574525" w:rsidRDefault="002F3E26" w14:paraId="16BD77D3" w14:textId="28C69E7A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1D52AEDF" wp14:editId="4383935A">
                <wp:simplePos x="0" y="0"/>
                <wp:positionH relativeFrom="column">
                  <wp:posOffset>-712470</wp:posOffset>
                </wp:positionH>
                <wp:positionV relativeFrom="paragraph">
                  <wp:posOffset>208280</wp:posOffset>
                </wp:positionV>
                <wp:extent cx="3017520" cy="2148840"/>
                <wp:effectExtent l="0" t="0" r="0" b="3810"/>
                <wp:wrapNone/>
                <wp:docPr id="10376361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7520" cy="2148840"/>
                        </a:xfrm>
                        <a:prstGeom prst="rect">
                          <a:avLst/>
                        </a:prstGeom>
                        <a:solidFill>
                          <a:srgbClr val="E3E1D9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991097" w:rsidR="007B6DCB" w:rsidP="008F528E" w:rsidRDefault="00991097" w14:paraId="28806907" w14:textId="691A825A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</w:pPr>
                            <w:r w:rsidRPr="00991097"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>INPUT:</w:t>
                            </w:r>
                          </w:p>
                          <w:p w:rsidR="00E760B0" w:rsidP="008F528E" w:rsidRDefault="00991097" w14:paraId="4A11A62C" w14:textId="60A9291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 xml:space="preserve">AC: </w:t>
                            </w:r>
                            <w:r w:rsidRPr="00C34F6C" w:rsidR="00C34F6C">
                              <w:rPr>
                                <w:rFonts w:ascii="Century Gothic" w:hAnsi="Century Gothic"/>
                              </w:rPr>
                              <w:t>AC 100-240V~,50/60Hz, 1.5A</w:t>
                            </w:r>
                          </w:p>
                          <w:p w:rsidRPr="008F528E" w:rsidR="008F528E" w:rsidP="008F528E" w:rsidRDefault="008F528E" w14:paraId="2474A3F7" w14:textId="77777777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</w:p>
                          <w:p w:rsidRPr="006E1FFD" w:rsidR="008F528E" w:rsidP="006E1FFD" w:rsidRDefault="006E1FFD" w14:paraId="39C2B030" w14:textId="3DFEBB60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</w:pPr>
                            <w:r w:rsidRPr="006E1FFD"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>OUTPUT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>:</w:t>
                            </w:r>
                          </w:p>
                          <w:p w:rsidRPr="00C34F6C" w:rsidR="00816F05" w:rsidP="00C34F6C" w:rsidRDefault="00C34F6C" w14:paraId="59D13298" w14:textId="1F4594A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Century Gothic" w:hAnsi="Century Gothic"/>
                              </w:rPr>
                            </w:pPr>
                            <w:r w:rsidRPr="00C34F6C">
                              <w:rPr>
                                <w:rFonts w:ascii="Century Gothic" w:hAnsi="Century Gothic"/>
                              </w:rPr>
                              <w:t>USB-C PD 140W</w:t>
                            </w:r>
                          </w:p>
                          <w:p w:rsidR="00C34F6C" w:rsidP="00816F05" w:rsidRDefault="00C34F6C" w14:paraId="1B058652" w14:textId="77777777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</w:p>
                          <w:p w:rsidRPr="000E1E58" w:rsidR="00816F05" w:rsidP="00816F05" w:rsidRDefault="00816F05" w14:paraId="1CF85FD2" w14:textId="401927C2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lang w:val="en-US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 xml:space="preserve">TOTAL </w:t>
                            </w:r>
                            <w:r w:rsidR="000E1E58">
                              <w:rPr>
                                <w:rFonts w:ascii="Century Gothic" w:hAnsi="Century Gothic"/>
                                <w:b/>
                                <w:bCs/>
                                <w:lang w:val="en-US"/>
                              </w:rPr>
                              <w:t xml:space="preserve">OUTPUT: </w:t>
                            </w:r>
                            <w:r w:rsidR="000E1E58">
                              <w:rPr>
                                <w:rFonts w:ascii="Century Gothic" w:hAnsi="Century Gothic"/>
                                <w:lang w:val="en-US"/>
                              </w:rPr>
                              <w:t>1</w:t>
                            </w:r>
                            <w:r w:rsidR="00C34F6C">
                              <w:rPr>
                                <w:rFonts w:ascii="Century Gothic" w:hAnsi="Century Gothic"/>
                                <w:lang w:val="en-US"/>
                              </w:rPr>
                              <w:t>4</w:t>
                            </w:r>
                            <w:r w:rsidR="000E1E58">
                              <w:rPr>
                                <w:rFonts w:ascii="Century Gothic" w:hAnsi="Century Gothic"/>
                                <w:lang w:val="en-US"/>
                              </w:rPr>
                              <w:t>0.0W Max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style="position:absolute;margin-left:-56.1pt;margin-top:16.4pt;width:237.6pt;height:169.2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36" fillcolor="#e3e1d9" stroked="f" strokecolor="#4472c4 [3204]" strokeweight="1pt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">
                <v:fill opacity="26214f"/>
                <v:textbox>
                  <w:txbxContent>
                    <w:p w:rsidRPr="00991097" w:rsidR="007B6DCB" w:rsidP="008F528E" w:rsidRDefault="00991097" w14:paraId="28806907" w14:textId="691A825A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</w:pPr>
                      <w:r w:rsidRPr="00991097"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>INPUT:</w:t>
                      </w:r>
                    </w:p>
                    <w:p w:rsidR="00E760B0" w:rsidP="008F528E" w:rsidRDefault="00991097" w14:paraId="4A11A62C" w14:textId="60A9291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 xml:space="preserve">AC: </w:t>
                      </w:r>
                      <w:r w:rsidRPr="00C34F6C" w:rsidR="00C34F6C">
                        <w:rPr>
                          <w:rFonts w:ascii="Century Gothic" w:hAnsi="Century Gothic"/>
                        </w:rPr>
                        <w:t>AC 100-240V~,50/60Hz, 1.5A</w:t>
                      </w:r>
                    </w:p>
                    <w:p w:rsidRPr="008F528E" w:rsidR="008F528E" w:rsidP="008F528E" w:rsidRDefault="008F528E" w14:paraId="2474A3F7" w14:textId="77777777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ascii="Century Gothic" w:hAnsi="Century Gothic"/>
                          <w:lang w:val="en-US"/>
                        </w:rPr>
                      </w:pPr>
                    </w:p>
                    <w:p w:rsidRPr="006E1FFD" w:rsidR="008F528E" w:rsidP="006E1FFD" w:rsidRDefault="006E1FFD" w14:paraId="39C2B030" w14:textId="3DFEBB60">
                      <w:pPr>
                        <w:spacing w:after="0" w:line="240" w:lineRule="auto"/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</w:pPr>
                      <w:r w:rsidRPr="006E1FFD"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>OUTPUT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>:</w:t>
                      </w:r>
                    </w:p>
                    <w:p w:rsidRPr="00C34F6C" w:rsidR="00816F05" w:rsidP="00C34F6C" w:rsidRDefault="00C34F6C" w14:paraId="59D13298" w14:textId="1F4594A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Century Gothic" w:hAnsi="Century Gothic"/>
                        </w:rPr>
                      </w:pPr>
                      <w:r w:rsidRPr="00C34F6C">
                        <w:rPr>
                          <w:rFonts w:ascii="Century Gothic" w:hAnsi="Century Gothic"/>
                        </w:rPr>
                        <w:t>USB-C PD 140W</w:t>
                      </w:r>
                    </w:p>
                    <w:p w:rsidR="00C34F6C" w:rsidP="00816F05" w:rsidRDefault="00C34F6C" w14:paraId="1B058652" w14:textId="77777777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</w:p>
                    <w:p w:rsidRPr="000E1E58" w:rsidR="00816F05" w:rsidP="00816F05" w:rsidRDefault="00816F05" w14:paraId="1CF85FD2" w14:textId="401927C2">
                      <w:pPr>
                        <w:spacing w:after="0" w:line="240" w:lineRule="auto"/>
                        <w:rPr>
                          <w:rFonts w:ascii="Century Gothic" w:hAnsi="Century Gothic"/>
                          <w:lang w:val="en-US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 xml:space="preserve">TOTAL </w:t>
                      </w:r>
                      <w:r w:rsidR="000E1E58">
                        <w:rPr>
                          <w:rFonts w:ascii="Century Gothic" w:hAnsi="Century Gothic"/>
                          <w:b/>
                          <w:bCs/>
                          <w:lang w:val="en-US"/>
                        </w:rPr>
                        <w:t xml:space="preserve">OUTPUT: </w:t>
                      </w:r>
                      <w:r w:rsidR="000E1E58">
                        <w:rPr>
                          <w:rFonts w:ascii="Century Gothic" w:hAnsi="Century Gothic"/>
                          <w:lang w:val="en-US"/>
                        </w:rPr>
                        <w:t>1</w:t>
                      </w:r>
                      <w:r w:rsidR="00C34F6C">
                        <w:rPr>
                          <w:rFonts w:ascii="Century Gothic" w:hAnsi="Century Gothic"/>
                          <w:lang w:val="en-US"/>
                        </w:rPr>
                        <w:t>4</w:t>
                      </w:r>
                      <w:r w:rsidR="000E1E58">
                        <w:rPr>
                          <w:rFonts w:ascii="Century Gothic" w:hAnsi="Century Gothic"/>
                          <w:lang w:val="en-US"/>
                        </w:rPr>
                        <w:t>0.0W Max</w:t>
                      </w:r>
                    </w:p>
                  </w:txbxContent>
                </v:textbox>
              </v:rect>
            </w:pict>
          </mc:Fallback>
        </mc:AlternateContent>
      </w:r>
    </w:p>
    <w:p w:rsidR="00103F0B" w:rsidP="00574525" w:rsidRDefault="00103F0B" w14:paraId="120F0702" w14:textId="77777777">
      <w:pPr>
        <w:spacing w:after="0" w:line="240" w:lineRule="auto"/>
      </w:pPr>
    </w:p>
    <w:p w:rsidR="00103F0B" w:rsidP="00574525" w:rsidRDefault="00103F0B" w14:paraId="5F2374C3" w14:textId="77777777">
      <w:pPr>
        <w:spacing w:after="0" w:line="240" w:lineRule="auto"/>
      </w:pPr>
    </w:p>
    <w:p w:rsidR="00103F0B" w:rsidP="00574525" w:rsidRDefault="00103F0B" w14:paraId="27F69073" w14:textId="77777777">
      <w:pPr>
        <w:spacing w:after="0" w:line="240" w:lineRule="auto"/>
      </w:pPr>
    </w:p>
    <w:p w:rsidR="00103F0B" w:rsidP="00574525" w:rsidRDefault="00103F0B" w14:paraId="3FE16C14" w14:textId="77777777">
      <w:pPr>
        <w:spacing w:after="0" w:line="240" w:lineRule="auto"/>
      </w:pPr>
    </w:p>
    <w:p w:rsidR="00103F0B" w:rsidP="00574525" w:rsidRDefault="00103F0B" w14:paraId="71CB499A" w14:textId="77777777">
      <w:pPr>
        <w:spacing w:after="0" w:line="240" w:lineRule="auto"/>
      </w:pPr>
    </w:p>
    <w:p w:rsidR="00103F0B" w:rsidP="00574525" w:rsidRDefault="00103F0B" w14:paraId="3234CBC4" w14:textId="77777777">
      <w:pPr>
        <w:spacing w:after="0" w:line="240" w:lineRule="auto"/>
      </w:pPr>
    </w:p>
    <w:p w:rsidR="00103F0B" w:rsidP="00574525" w:rsidRDefault="00103F0B" w14:paraId="168142F1" w14:textId="77777777">
      <w:pPr>
        <w:spacing w:after="0" w:line="240" w:lineRule="auto"/>
      </w:pPr>
    </w:p>
    <w:p w:rsidR="00103F0B" w:rsidP="00574525" w:rsidRDefault="00103F0B" w14:paraId="11FDFD9B" w14:textId="77777777">
      <w:pPr>
        <w:spacing w:after="0" w:line="240" w:lineRule="auto"/>
      </w:pPr>
    </w:p>
    <w:p w:rsidR="00103F0B" w:rsidP="00574525" w:rsidRDefault="00103F0B" w14:paraId="35669A00" w14:textId="77777777">
      <w:pPr>
        <w:spacing w:after="0" w:line="240" w:lineRule="auto"/>
      </w:pPr>
    </w:p>
    <w:p w:rsidR="00103F0B" w:rsidP="00574525" w:rsidRDefault="00103F0B" w14:paraId="692995F7" w14:textId="77777777">
      <w:pPr>
        <w:spacing w:after="0" w:line="240" w:lineRule="auto"/>
      </w:pPr>
    </w:p>
    <w:p w:rsidR="00103F0B" w:rsidP="00574525" w:rsidRDefault="00103F0B" w14:paraId="58243A1E" w14:textId="77777777">
      <w:pPr>
        <w:spacing w:after="0" w:line="240" w:lineRule="auto"/>
      </w:pPr>
    </w:p>
    <w:p w:rsidR="00103F0B" w:rsidP="00574525" w:rsidRDefault="00103F0B" w14:paraId="3CC9A655" w14:textId="77777777">
      <w:pPr>
        <w:spacing w:after="0" w:line="240" w:lineRule="auto"/>
      </w:pPr>
    </w:p>
    <w:p w:rsidR="00103F0B" w:rsidP="00574525" w:rsidRDefault="00103F0B" w14:paraId="338804C2" w14:textId="77777777">
      <w:pPr>
        <w:spacing w:after="0" w:line="240" w:lineRule="auto"/>
      </w:pPr>
    </w:p>
    <w:p w:rsidR="00103F0B" w:rsidP="00574525" w:rsidRDefault="00103F0B" w14:paraId="0BCADB41" w14:textId="77777777">
      <w:pPr>
        <w:spacing w:after="0" w:line="240" w:lineRule="auto"/>
      </w:pPr>
    </w:p>
    <w:sectPr w:rsidR="00103F0B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E26049"/>
    <w:multiLevelType w:val="hybridMultilevel"/>
    <w:tmpl w:val="74FE9DAA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39AC3F28"/>
    <w:multiLevelType w:val="hybridMultilevel"/>
    <w:tmpl w:val="3950085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26413C6"/>
    <w:multiLevelType w:val="hybridMultilevel"/>
    <w:tmpl w:val="7752F8C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61E5DBE"/>
    <w:multiLevelType w:val="hybridMultilevel"/>
    <w:tmpl w:val="366E640C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341152733">
    <w:abstractNumId w:val="0"/>
  </w:num>
  <w:num w:numId="2" w16cid:durableId="977298160">
    <w:abstractNumId w:val="3"/>
  </w:num>
  <w:num w:numId="3" w16cid:durableId="383256670">
    <w:abstractNumId w:val="1"/>
  </w:num>
  <w:num w:numId="4" w16cid:durableId="966829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2D8"/>
    <w:rsid w:val="00005D88"/>
    <w:rsid w:val="00006C4F"/>
    <w:rsid w:val="00007129"/>
    <w:rsid w:val="000111A2"/>
    <w:rsid w:val="00026A07"/>
    <w:rsid w:val="00045DDD"/>
    <w:rsid w:val="00053A91"/>
    <w:rsid w:val="00064462"/>
    <w:rsid w:val="0006547C"/>
    <w:rsid w:val="00076F79"/>
    <w:rsid w:val="00077373"/>
    <w:rsid w:val="000816BF"/>
    <w:rsid w:val="00093013"/>
    <w:rsid w:val="00094AAE"/>
    <w:rsid w:val="000A32D8"/>
    <w:rsid w:val="000A3A5F"/>
    <w:rsid w:val="000B3CC8"/>
    <w:rsid w:val="000B434E"/>
    <w:rsid w:val="000B608E"/>
    <w:rsid w:val="000C566B"/>
    <w:rsid w:val="000E0795"/>
    <w:rsid w:val="000E1E58"/>
    <w:rsid w:val="000F4BDC"/>
    <w:rsid w:val="00103F0B"/>
    <w:rsid w:val="001125CB"/>
    <w:rsid w:val="00112D41"/>
    <w:rsid w:val="00113B8E"/>
    <w:rsid w:val="001179CE"/>
    <w:rsid w:val="0012663D"/>
    <w:rsid w:val="00131601"/>
    <w:rsid w:val="00132BE1"/>
    <w:rsid w:val="0013384D"/>
    <w:rsid w:val="00161AC3"/>
    <w:rsid w:val="00175135"/>
    <w:rsid w:val="001903DE"/>
    <w:rsid w:val="0019684B"/>
    <w:rsid w:val="001A1E3B"/>
    <w:rsid w:val="001A244C"/>
    <w:rsid w:val="001A2A59"/>
    <w:rsid w:val="001B3E4D"/>
    <w:rsid w:val="001C58B6"/>
    <w:rsid w:val="001E2F2E"/>
    <w:rsid w:val="001E3765"/>
    <w:rsid w:val="001E4FE6"/>
    <w:rsid w:val="001F4676"/>
    <w:rsid w:val="0020380F"/>
    <w:rsid w:val="002423ED"/>
    <w:rsid w:val="00251923"/>
    <w:rsid w:val="00251A4C"/>
    <w:rsid w:val="00257BD1"/>
    <w:rsid w:val="002651CA"/>
    <w:rsid w:val="0027727A"/>
    <w:rsid w:val="002A3B4F"/>
    <w:rsid w:val="002A7ECC"/>
    <w:rsid w:val="002A7F64"/>
    <w:rsid w:val="002B7815"/>
    <w:rsid w:val="002D23C0"/>
    <w:rsid w:val="002D240F"/>
    <w:rsid w:val="002D3920"/>
    <w:rsid w:val="002D74F0"/>
    <w:rsid w:val="002E4FFB"/>
    <w:rsid w:val="002E66A7"/>
    <w:rsid w:val="002F1E2D"/>
    <w:rsid w:val="002F3E26"/>
    <w:rsid w:val="003015EB"/>
    <w:rsid w:val="003046EC"/>
    <w:rsid w:val="00305377"/>
    <w:rsid w:val="00314478"/>
    <w:rsid w:val="0033050E"/>
    <w:rsid w:val="0033332D"/>
    <w:rsid w:val="00341D53"/>
    <w:rsid w:val="0034386B"/>
    <w:rsid w:val="00356093"/>
    <w:rsid w:val="00356A91"/>
    <w:rsid w:val="003572ED"/>
    <w:rsid w:val="00373328"/>
    <w:rsid w:val="0038772F"/>
    <w:rsid w:val="00393D8F"/>
    <w:rsid w:val="003A63D3"/>
    <w:rsid w:val="003B1C1A"/>
    <w:rsid w:val="003B24DA"/>
    <w:rsid w:val="003C3F3F"/>
    <w:rsid w:val="003D1867"/>
    <w:rsid w:val="003D482F"/>
    <w:rsid w:val="003E5FEB"/>
    <w:rsid w:val="003F6CFA"/>
    <w:rsid w:val="00404D93"/>
    <w:rsid w:val="00407DFB"/>
    <w:rsid w:val="004103F3"/>
    <w:rsid w:val="00412D4A"/>
    <w:rsid w:val="004255C0"/>
    <w:rsid w:val="00442A65"/>
    <w:rsid w:val="00456B15"/>
    <w:rsid w:val="0045744B"/>
    <w:rsid w:val="004764B7"/>
    <w:rsid w:val="00487BE9"/>
    <w:rsid w:val="00490ACA"/>
    <w:rsid w:val="00490CBB"/>
    <w:rsid w:val="0049120F"/>
    <w:rsid w:val="004A0838"/>
    <w:rsid w:val="004A5D3E"/>
    <w:rsid w:val="004B246B"/>
    <w:rsid w:val="004C1E05"/>
    <w:rsid w:val="004C7162"/>
    <w:rsid w:val="004E5188"/>
    <w:rsid w:val="004E75B0"/>
    <w:rsid w:val="004F72B4"/>
    <w:rsid w:val="0050027D"/>
    <w:rsid w:val="00505C54"/>
    <w:rsid w:val="005169EF"/>
    <w:rsid w:val="00522516"/>
    <w:rsid w:val="0052407C"/>
    <w:rsid w:val="00536F5B"/>
    <w:rsid w:val="00540875"/>
    <w:rsid w:val="00543EBE"/>
    <w:rsid w:val="00547492"/>
    <w:rsid w:val="00574525"/>
    <w:rsid w:val="00575703"/>
    <w:rsid w:val="00584B9A"/>
    <w:rsid w:val="005A0AA5"/>
    <w:rsid w:val="005C484E"/>
    <w:rsid w:val="005D5189"/>
    <w:rsid w:val="005E508E"/>
    <w:rsid w:val="006269D8"/>
    <w:rsid w:val="006300E2"/>
    <w:rsid w:val="00631738"/>
    <w:rsid w:val="00635B85"/>
    <w:rsid w:val="00640AD8"/>
    <w:rsid w:val="00654996"/>
    <w:rsid w:val="006550CC"/>
    <w:rsid w:val="006848BF"/>
    <w:rsid w:val="00691422"/>
    <w:rsid w:val="006A0201"/>
    <w:rsid w:val="006A45F0"/>
    <w:rsid w:val="006A779F"/>
    <w:rsid w:val="006B3B48"/>
    <w:rsid w:val="006B5D2B"/>
    <w:rsid w:val="006E1FFD"/>
    <w:rsid w:val="006E2CC0"/>
    <w:rsid w:val="006E6719"/>
    <w:rsid w:val="0076134B"/>
    <w:rsid w:val="00767B3A"/>
    <w:rsid w:val="00773E1C"/>
    <w:rsid w:val="00782D0D"/>
    <w:rsid w:val="007966F2"/>
    <w:rsid w:val="007B48A7"/>
    <w:rsid w:val="007B6DCB"/>
    <w:rsid w:val="007C7C2C"/>
    <w:rsid w:val="007C7E6F"/>
    <w:rsid w:val="007D6033"/>
    <w:rsid w:val="00811B4D"/>
    <w:rsid w:val="00816F05"/>
    <w:rsid w:val="008262C8"/>
    <w:rsid w:val="00846100"/>
    <w:rsid w:val="00861BC2"/>
    <w:rsid w:val="0086657E"/>
    <w:rsid w:val="008803A6"/>
    <w:rsid w:val="0088214C"/>
    <w:rsid w:val="008829C7"/>
    <w:rsid w:val="008C4D0B"/>
    <w:rsid w:val="008D5C1F"/>
    <w:rsid w:val="008E1062"/>
    <w:rsid w:val="008F528E"/>
    <w:rsid w:val="00900FDE"/>
    <w:rsid w:val="009110DD"/>
    <w:rsid w:val="009141A6"/>
    <w:rsid w:val="00926CBF"/>
    <w:rsid w:val="00951C3F"/>
    <w:rsid w:val="009709F1"/>
    <w:rsid w:val="0098303D"/>
    <w:rsid w:val="00991097"/>
    <w:rsid w:val="00995238"/>
    <w:rsid w:val="009A3FAC"/>
    <w:rsid w:val="009B69C1"/>
    <w:rsid w:val="009C0B5D"/>
    <w:rsid w:val="009C15D0"/>
    <w:rsid w:val="009C3206"/>
    <w:rsid w:val="009E2F05"/>
    <w:rsid w:val="009F10A3"/>
    <w:rsid w:val="009F4B29"/>
    <w:rsid w:val="00A07BAA"/>
    <w:rsid w:val="00A22F65"/>
    <w:rsid w:val="00A6295A"/>
    <w:rsid w:val="00A64F6B"/>
    <w:rsid w:val="00A6790C"/>
    <w:rsid w:val="00A918C1"/>
    <w:rsid w:val="00A94053"/>
    <w:rsid w:val="00AA1F71"/>
    <w:rsid w:val="00AB19EA"/>
    <w:rsid w:val="00AB3B70"/>
    <w:rsid w:val="00AB40C2"/>
    <w:rsid w:val="00AB4B67"/>
    <w:rsid w:val="00AC0DAE"/>
    <w:rsid w:val="00AC7BE3"/>
    <w:rsid w:val="00AE2AA3"/>
    <w:rsid w:val="00AE791D"/>
    <w:rsid w:val="00AF4D85"/>
    <w:rsid w:val="00B0422E"/>
    <w:rsid w:val="00B16402"/>
    <w:rsid w:val="00B16720"/>
    <w:rsid w:val="00B20B26"/>
    <w:rsid w:val="00B355BD"/>
    <w:rsid w:val="00B41B08"/>
    <w:rsid w:val="00B64CC2"/>
    <w:rsid w:val="00B64D2E"/>
    <w:rsid w:val="00BA4B43"/>
    <w:rsid w:val="00BB074C"/>
    <w:rsid w:val="00BB5DD6"/>
    <w:rsid w:val="00BB6C57"/>
    <w:rsid w:val="00BC4DD0"/>
    <w:rsid w:val="00BD12C2"/>
    <w:rsid w:val="00BD784F"/>
    <w:rsid w:val="00BE3206"/>
    <w:rsid w:val="00C0232A"/>
    <w:rsid w:val="00C34F6C"/>
    <w:rsid w:val="00C5431D"/>
    <w:rsid w:val="00C65B02"/>
    <w:rsid w:val="00C65C03"/>
    <w:rsid w:val="00C86ECE"/>
    <w:rsid w:val="00C90DB4"/>
    <w:rsid w:val="00CA7EC8"/>
    <w:rsid w:val="00CB0886"/>
    <w:rsid w:val="00CC77D3"/>
    <w:rsid w:val="00CD0225"/>
    <w:rsid w:val="00CD7A25"/>
    <w:rsid w:val="00D05811"/>
    <w:rsid w:val="00D11E51"/>
    <w:rsid w:val="00D16537"/>
    <w:rsid w:val="00D33B65"/>
    <w:rsid w:val="00D45B47"/>
    <w:rsid w:val="00D51140"/>
    <w:rsid w:val="00D6128F"/>
    <w:rsid w:val="00D72B22"/>
    <w:rsid w:val="00D841D0"/>
    <w:rsid w:val="00D90091"/>
    <w:rsid w:val="00DA416D"/>
    <w:rsid w:val="00DB5375"/>
    <w:rsid w:val="00DB7429"/>
    <w:rsid w:val="00DC271E"/>
    <w:rsid w:val="00DC2E37"/>
    <w:rsid w:val="00DC7614"/>
    <w:rsid w:val="00DD33BB"/>
    <w:rsid w:val="00DE0C9A"/>
    <w:rsid w:val="00DE30E4"/>
    <w:rsid w:val="00DE640C"/>
    <w:rsid w:val="00E13E00"/>
    <w:rsid w:val="00E16458"/>
    <w:rsid w:val="00E22C2F"/>
    <w:rsid w:val="00E25453"/>
    <w:rsid w:val="00E33B14"/>
    <w:rsid w:val="00E419A0"/>
    <w:rsid w:val="00E475A5"/>
    <w:rsid w:val="00E57FB4"/>
    <w:rsid w:val="00E760B0"/>
    <w:rsid w:val="00E77194"/>
    <w:rsid w:val="00E83320"/>
    <w:rsid w:val="00E85681"/>
    <w:rsid w:val="00EA02F9"/>
    <w:rsid w:val="00EA0978"/>
    <w:rsid w:val="00EA47D0"/>
    <w:rsid w:val="00EB5CA3"/>
    <w:rsid w:val="00EC46A7"/>
    <w:rsid w:val="00ED192E"/>
    <w:rsid w:val="00ED6DB8"/>
    <w:rsid w:val="00EF0BD9"/>
    <w:rsid w:val="00EF16F4"/>
    <w:rsid w:val="00F4128E"/>
    <w:rsid w:val="00F751BD"/>
    <w:rsid w:val="00F75D9C"/>
    <w:rsid w:val="00F827C1"/>
    <w:rsid w:val="00F96EC7"/>
    <w:rsid w:val="00FC015F"/>
    <w:rsid w:val="00FC0FD5"/>
    <w:rsid w:val="00FD0C6C"/>
    <w:rsid w:val="00FE533D"/>
    <w:rsid w:val="00FF589C"/>
    <w:rsid w:val="00FF73C9"/>
    <w:rsid w:val="19AC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410A8"/>
  <w15:docId w15:val="{2E75AF4D-0CF3-48D6-9C27-F9858492A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32D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32D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32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32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32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32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32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32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32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A32D8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A32D8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A32D8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A32D8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A32D8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A32D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A32D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A32D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A32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32D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A32D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32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A32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32D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A32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32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32D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2D8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A32D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32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4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22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7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4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2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image" Target="media/image2.png" Id="rId10" /><Relationship Type="http://schemas.openxmlformats.org/officeDocument/2006/relationships/customXml" Target="../customXml/item4.xml" Id="rId4" /><Relationship Type="http://schemas.openxmlformats.org/officeDocument/2006/relationships/image" Target="media/image1.png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b1d63c-bcf9-4f7a-85fb-cab878743a86" xsi:nil="true"/>
    <lcf76f155ced4ddcb4097134ff3c332f xmlns="2b013a8e-44fa-4daf-9c17-07c40768ac1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E6F887DAA1D9438DC8C1FE57DCE7F8" ma:contentTypeVersion="15" ma:contentTypeDescription="Create a new document." ma:contentTypeScope="" ma:versionID="ae70bb315631c87550b22fde0fb6284a">
  <xsd:schema xmlns:xsd="http://www.w3.org/2001/XMLSchema" xmlns:xs="http://www.w3.org/2001/XMLSchema" xmlns:p="http://schemas.microsoft.com/office/2006/metadata/properties" xmlns:ns2="2b013a8e-44fa-4daf-9c17-07c40768ac13" xmlns:ns3="4fb1d63c-bcf9-4f7a-85fb-cab878743a86" targetNamespace="http://schemas.microsoft.com/office/2006/metadata/properties" ma:root="true" ma:fieldsID="f76026568d3fe34cf771c70b14c35dc1" ns2:_="" ns3:_="">
    <xsd:import namespace="2b013a8e-44fa-4daf-9c17-07c40768ac13"/>
    <xsd:import namespace="4fb1d63c-bcf9-4f7a-85fb-cab878743a8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13a8e-44fa-4daf-9c17-07c40768ac1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e35683a-e634-42da-b4b9-d8801bd9ad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1d63c-bcf9-4f7a-85fb-cab878743a8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7df23d7-2eb3-4e47-8232-1f0d56505902}" ma:internalName="TaxCatchAll" ma:showField="CatchAllData" ma:web="4fb1d63c-bcf9-4f7a-85fb-cab878743a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230ABB-7D6E-496F-A558-195605243304}">
  <ds:schemaRefs>
    <ds:schemaRef ds:uri="http://schemas.microsoft.com/office/2006/metadata/properties"/>
    <ds:schemaRef ds:uri="http://schemas.microsoft.com/office/infopath/2007/PartnerControls"/>
    <ds:schemaRef ds:uri="4fb1d63c-bcf9-4f7a-85fb-cab878743a86"/>
    <ds:schemaRef ds:uri="543498ce-02e7-40ac-9702-1d72ac5a1422"/>
  </ds:schemaRefs>
</ds:datastoreItem>
</file>

<file path=customXml/itemProps2.xml><?xml version="1.0" encoding="utf-8"?>
<ds:datastoreItem xmlns:ds="http://schemas.openxmlformats.org/officeDocument/2006/customXml" ds:itemID="{095430E8-1842-49E3-8CBD-89C0F0C3B707}"/>
</file>

<file path=customXml/itemProps3.xml><?xml version="1.0" encoding="utf-8"?>
<ds:datastoreItem xmlns:ds="http://schemas.openxmlformats.org/officeDocument/2006/customXml" ds:itemID="{D78812E7-B503-421F-8F99-64192FCD4D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CCF619-EF40-4BCE-980C-FC49B85122B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Michael Broadhurst</dc:creator>
  <keywords/>
  <dc:description/>
  <lastModifiedBy>Yasmin Cooke</lastModifiedBy>
  <revision>5</revision>
  <dcterms:created xsi:type="dcterms:W3CDTF">2024-09-12T01:57:00.0000000Z</dcterms:created>
  <dcterms:modified xsi:type="dcterms:W3CDTF">2024-10-09T21:58:04.0818489Z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0x010100E9E6F887DAA1D9438DC8C1FE57DCE7F8</vt:lpwstr>
  </property>
  <property fmtid="{D5CDD505-2E9C-101B-9397-08002B2CF9AE}" pid="3" name="MediaServiceImageTags">
    <vt:lpwstr/>
  </property>
</Properties>
</file>